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F7" w:rsidRDefault="004301F6">
      <w:r>
        <w:t>SEL resources</w:t>
      </w:r>
      <w:r w:rsidR="007F7C2F">
        <w:t xml:space="preserve"> for families</w:t>
      </w:r>
      <w:bookmarkStart w:id="0" w:name="_GoBack"/>
      <w:bookmarkEnd w:id="0"/>
      <w:r>
        <w:t>:</w:t>
      </w:r>
    </w:p>
    <w:p w:rsidR="004301F6" w:rsidRDefault="004301F6">
      <w:hyperlink r:id="rId4" w:history="1">
        <w:r w:rsidRPr="00157D79">
          <w:rPr>
            <w:rStyle w:val="Hyperlink"/>
          </w:rPr>
          <w:t>https://covid19.nj.gov/pages/youthhelp</w:t>
        </w:r>
      </w:hyperlink>
    </w:p>
    <w:p w:rsidR="004301F6" w:rsidRDefault="004301F6">
      <w:hyperlink r:id="rId5" w:history="1">
        <w:r w:rsidRPr="00157D79">
          <w:rPr>
            <w:rStyle w:val="Hyperlink"/>
          </w:rPr>
          <w:t>https://covid19.nj.gov/pages/youthhelp?utm_campaign=20211001_nwsltr_b&amp;utm_medium=email&amp;utm_source=govdelivery</w:t>
        </w:r>
      </w:hyperlink>
    </w:p>
    <w:p w:rsidR="004301F6" w:rsidRDefault="004301F6"/>
    <w:sectPr w:rsidR="0043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6"/>
    <w:rsid w:val="003D78F7"/>
    <w:rsid w:val="004301F6"/>
    <w:rsid w:val="007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3234"/>
  <w15:chartTrackingRefBased/>
  <w15:docId w15:val="{8BC3590C-5B80-4A42-BEC7-5E4089B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vid19.nj.gov/pages/youthhelp?utm_campaign=20211001_nwsltr_b&amp;utm_medium=email&amp;utm_source=govdelivery" TargetMode="External"/><Relationship Id="rId4" Type="http://schemas.openxmlformats.org/officeDocument/2006/relationships/hyperlink" Target="https://covid19.nj.gov/pages/youth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Bonilla, Nancy</dc:creator>
  <cp:keywords/>
  <dc:description/>
  <cp:lastModifiedBy>Bonilla, Nancy</cp:lastModifiedBy>
  <cp:revision>1</cp:revision>
  <dcterms:created xsi:type="dcterms:W3CDTF">2021-12-16T17:33:00Z</dcterms:created>
  <dcterms:modified xsi:type="dcterms:W3CDTF">2021-12-16T18:07:00Z</dcterms:modified>
</cp:coreProperties>
</file>